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6C6" w:rsidRDefault="00990BA6">
      <w:pPr>
        <w:spacing w:after="196"/>
        <w:ind w:right="168"/>
        <w:jc w:val="right"/>
      </w:pPr>
      <w:r>
        <w:rPr>
          <w:noProof/>
        </w:rPr>
        <w:drawing>
          <wp:inline distT="0" distB="0" distL="0" distR="0">
            <wp:extent cx="1455565" cy="7239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9307" cy="72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526C6" w:rsidRDefault="00990BA6">
      <w:pPr>
        <w:spacing w:after="0"/>
        <w:ind w:left="182"/>
        <w:jc w:val="center"/>
      </w:pPr>
      <w:proofErr w:type="gramStart"/>
      <w:r>
        <w:rPr>
          <w:rFonts w:ascii="Arial" w:eastAsia="Arial" w:hAnsi="Arial" w:cs="Arial"/>
          <w:b/>
          <w:sz w:val="24"/>
        </w:rPr>
        <w:t>FORMATO  DE</w:t>
      </w:r>
      <w:proofErr w:type="gramEnd"/>
      <w:r>
        <w:rPr>
          <w:rFonts w:ascii="Arial" w:eastAsia="Arial" w:hAnsi="Arial" w:cs="Arial"/>
          <w:b/>
          <w:sz w:val="24"/>
        </w:rPr>
        <w:t xml:space="preserve">  REPORTE   DE LA   PRÁCTICA  DE CAMPO</w:t>
      </w:r>
      <w:r>
        <w:t xml:space="preserve"> </w:t>
      </w:r>
    </w:p>
    <w:p w:rsidR="004526C6" w:rsidRDefault="00990BA6">
      <w:pPr>
        <w:spacing w:after="144"/>
        <w:ind w:left="338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tbl>
      <w:tblPr>
        <w:tblStyle w:val="TableGrid"/>
        <w:tblpPr w:vertAnchor="text" w:tblpX="3682" w:tblpY="-56"/>
        <w:tblOverlap w:val="never"/>
        <w:tblW w:w="6281" w:type="dxa"/>
        <w:tblInd w:w="0" w:type="dxa"/>
        <w:tblCellMar>
          <w:top w:w="5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81"/>
      </w:tblGrid>
      <w:tr w:rsidR="004526C6">
        <w:trPr>
          <w:trHeight w:val="434"/>
        </w:trPr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C6" w:rsidRDefault="00990BA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4526C6" w:rsidRDefault="00990BA6">
      <w:pPr>
        <w:spacing w:after="145"/>
        <w:ind w:left="300" w:hanging="10"/>
      </w:pPr>
      <w:r>
        <w:rPr>
          <w:rFonts w:ascii="Arial" w:eastAsia="Arial" w:hAnsi="Arial" w:cs="Arial"/>
          <w:b/>
          <w:sz w:val="24"/>
        </w:rPr>
        <w:t>Nombre de la asignatura</w:t>
      </w:r>
      <w:r>
        <w:rPr>
          <w:rFonts w:ascii="Arial" w:eastAsia="Arial" w:hAnsi="Arial" w:cs="Arial"/>
          <w:sz w:val="24"/>
        </w:rPr>
        <w:t xml:space="preserve">: </w:t>
      </w:r>
      <w:r>
        <w:t xml:space="preserve"> </w:t>
      </w:r>
    </w:p>
    <w:p w:rsidR="004526C6" w:rsidRDefault="00990BA6">
      <w:pPr>
        <w:spacing w:after="17"/>
        <w:ind w:left="86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text" w:tblpX="3262" w:tblpY="-56"/>
        <w:tblOverlap w:val="never"/>
        <w:tblW w:w="6701" w:type="dxa"/>
        <w:tblInd w:w="0" w:type="dxa"/>
        <w:tblCellMar>
          <w:top w:w="5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01"/>
      </w:tblGrid>
      <w:tr w:rsidR="004526C6">
        <w:trPr>
          <w:trHeight w:val="434"/>
        </w:trPr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C6" w:rsidRDefault="00990BA6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4526C6" w:rsidRDefault="00990BA6">
      <w:pPr>
        <w:spacing w:after="145"/>
        <w:ind w:left="300" w:hanging="10"/>
      </w:pPr>
      <w:r>
        <w:rPr>
          <w:rFonts w:ascii="Arial" w:eastAsia="Arial" w:hAnsi="Arial" w:cs="Arial"/>
          <w:b/>
          <w:sz w:val="24"/>
        </w:rPr>
        <w:t xml:space="preserve">Objetivo de la práctica: </w:t>
      </w:r>
      <w:r>
        <w:t xml:space="preserve"> </w:t>
      </w:r>
    </w:p>
    <w:p w:rsidR="004526C6" w:rsidRDefault="00990BA6">
      <w:pPr>
        <w:spacing w:after="7"/>
        <w:ind w:left="8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526C6" w:rsidRDefault="00990BA6">
      <w:pPr>
        <w:spacing w:after="0"/>
        <w:ind w:left="81" w:hanging="10"/>
      </w:pPr>
      <w:r>
        <w:rPr>
          <w:rFonts w:ascii="Arial" w:eastAsia="Arial" w:hAnsi="Arial" w:cs="Arial"/>
          <w:b/>
          <w:sz w:val="24"/>
        </w:rPr>
        <w:t xml:space="preserve">¿Se cumplieron los objetivos de la práctica?  </w:t>
      </w:r>
    </w:p>
    <w:tbl>
      <w:tblPr>
        <w:tblStyle w:val="TableGrid"/>
        <w:tblW w:w="9866" w:type="dxa"/>
        <w:tblInd w:w="101" w:type="dxa"/>
        <w:tblCellMar>
          <w:top w:w="5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4526C6">
        <w:trPr>
          <w:trHeight w:val="1966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C6" w:rsidRDefault="00990BA6">
            <w:pPr>
              <w:spacing w:after="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>
            <w:pPr>
              <w:spacing w:after="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>
            <w:pPr>
              <w:spacing w:after="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 w:rsidP="00990BA6">
            <w:pPr>
              <w:spacing w:after="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>
            <w:pPr>
              <w:spacing w:after="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90BA6" w:rsidRDefault="00990BA6">
            <w:pPr>
              <w:spacing w:after="6"/>
            </w:pPr>
            <w:r>
              <w:t xml:space="preserve"> </w:t>
            </w:r>
          </w:p>
          <w:p w:rsidR="004526C6" w:rsidRDefault="00990BA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526C6" w:rsidRDefault="00990BA6">
      <w:pPr>
        <w:spacing w:after="7"/>
        <w:ind w:left="8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526C6" w:rsidRDefault="00990BA6">
      <w:pPr>
        <w:spacing w:after="0"/>
        <w:ind w:left="81" w:hanging="10"/>
      </w:pPr>
      <w:r>
        <w:rPr>
          <w:rFonts w:ascii="Arial" w:eastAsia="Arial" w:hAnsi="Arial" w:cs="Arial"/>
          <w:b/>
          <w:sz w:val="24"/>
        </w:rPr>
        <w:t xml:space="preserve">Actividades que </w:t>
      </w:r>
      <w:proofErr w:type="gramStart"/>
      <w:r>
        <w:rPr>
          <w:rFonts w:ascii="Arial" w:eastAsia="Arial" w:hAnsi="Arial" w:cs="Arial"/>
          <w:b/>
          <w:sz w:val="24"/>
        </w:rPr>
        <w:t>se  realizaron</w:t>
      </w:r>
      <w:proofErr w:type="gramEnd"/>
      <w:r>
        <w:rPr>
          <w:rFonts w:ascii="Arial" w:eastAsia="Arial" w:hAnsi="Arial" w:cs="Arial"/>
          <w:b/>
          <w:sz w:val="24"/>
        </w:rPr>
        <w:t xml:space="preserve">:  </w:t>
      </w:r>
    </w:p>
    <w:tbl>
      <w:tblPr>
        <w:tblStyle w:val="TableGrid"/>
        <w:tblW w:w="9866" w:type="dxa"/>
        <w:tblInd w:w="101" w:type="dxa"/>
        <w:tblCellMar>
          <w:top w:w="5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4526C6">
        <w:trPr>
          <w:trHeight w:val="1966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C6" w:rsidRDefault="00990BA6">
            <w:pPr>
              <w:spacing w:after="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>
            <w:pPr>
              <w:spacing w:after="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>
            <w:pPr>
              <w:spacing w:after="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 w:rsidP="00990BA6">
            <w:pPr>
              <w:spacing w:after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90BA6" w:rsidRDefault="00990BA6" w:rsidP="00990BA6">
            <w:pPr>
              <w:spacing w:after="7"/>
            </w:pPr>
            <w:r>
              <w:t xml:space="preserve"> </w:t>
            </w:r>
          </w:p>
          <w:p w:rsidR="004526C6" w:rsidRDefault="00990BA6">
            <w:pPr>
              <w:spacing w:after="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526C6" w:rsidRDefault="00990BA6">
      <w:pPr>
        <w:spacing w:after="23"/>
        <w:ind w:left="86"/>
      </w:pPr>
      <w:r>
        <w:t xml:space="preserve"> </w:t>
      </w:r>
    </w:p>
    <w:p w:rsidR="004526C6" w:rsidRDefault="00990BA6">
      <w:pPr>
        <w:spacing w:after="0"/>
        <w:ind w:left="81" w:hanging="10"/>
      </w:pPr>
      <w:r>
        <w:rPr>
          <w:rFonts w:ascii="Arial" w:eastAsia="Arial" w:hAnsi="Arial" w:cs="Arial"/>
          <w:b/>
          <w:sz w:val="24"/>
        </w:rPr>
        <w:t xml:space="preserve">Si es el caso, comentarios sobre alguna situación especial que se presentó durante el desarrollo de la práctica:  </w:t>
      </w:r>
    </w:p>
    <w:tbl>
      <w:tblPr>
        <w:tblStyle w:val="TableGrid"/>
        <w:tblW w:w="9826" w:type="dxa"/>
        <w:tblInd w:w="142" w:type="dxa"/>
        <w:tblCellMar>
          <w:top w:w="5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26"/>
      </w:tblGrid>
      <w:tr w:rsidR="004526C6">
        <w:trPr>
          <w:trHeight w:val="1406"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C6" w:rsidRDefault="00990BA6">
            <w:pPr>
              <w:spacing w:after="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>
            <w:pPr>
              <w:spacing w:after="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526C6" w:rsidRDefault="00990BA6">
            <w:pPr>
              <w:spacing w:after="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90BA6" w:rsidRPr="00990BA6" w:rsidRDefault="00990BA6">
            <w:pPr>
              <w:spacing w:after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</w:p>
          <w:p w:rsidR="004526C6" w:rsidRDefault="00990BA6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526C6" w:rsidRDefault="00990BA6">
      <w:pPr>
        <w:spacing w:after="97"/>
        <w:ind w:left="86"/>
      </w:pPr>
      <w:r>
        <w:t xml:space="preserve"> </w:t>
      </w:r>
    </w:p>
    <w:p w:rsidR="004526C6" w:rsidRDefault="00990BA6">
      <w:pPr>
        <w:tabs>
          <w:tab w:val="center" w:pos="4531"/>
          <w:tab w:val="center" w:pos="5342"/>
          <w:tab w:val="center" w:pos="7085"/>
          <w:tab w:val="center" w:pos="9081"/>
        </w:tabs>
        <w:spacing w:after="0"/>
      </w:pPr>
      <w:r>
        <w:rPr>
          <w:rFonts w:ascii="Arial" w:eastAsia="Arial" w:hAnsi="Arial" w:cs="Arial"/>
          <w:sz w:val="24"/>
        </w:rPr>
        <w:t>Ciudad Universitaria, Cd. Mx., a</w:t>
      </w:r>
      <w:r>
        <w:t xml:space="preserve"> </w:t>
      </w:r>
      <w:r>
        <w:tab/>
        <w:t xml:space="preserve"> </w:t>
      </w:r>
      <w:r>
        <w:tab/>
      </w:r>
      <w:proofErr w:type="spellStart"/>
      <w:r>
        <w:rPr>
          <w:rFonts w:ascii="Arial" w:eastAsia="Arial" w:hAnsi="Arial" w:cs="Arial"/>
          <w:sz w:val="24"/>
        </w:rPr>
        <w:t>de</w:t>
      </w:r>
      <w:proofErr w:type="spellEnd"/>
      <w:r>
        <w:t xml:space="preserve"> </w:t>
      </w:r>
      <w:r>
        <w:tab/>
        <w:t xml:space="preserve"> </w:t>
      </w:r>
      <w:r>
        <w:tab/>
      </w:r>
      <w:proofErr w:type="spellStart"/>
      <w:r>
        <w:rPr>
          <w:rFonts w:ascii="Arial" w:eastAsia="Arial" w:hAnsi="Arial" w:cs="Arial"/>
          <w:sz w:val="24"/>
        </w:rPr>
        <w:t>de</w:t>
      </w:r>
      <w:proofErr w:type="spellEnd"/>
      <w:r>
        <w:rPr>
          <w:rFonts w:ascii="Arial" w:eastAsia="Arial" w:hAnsi="Arial" w:cs="Arial"/>
          <w:sz w:val="24"/>
        </w:rPr>
        <w:t xml:space="preserve"> 2023.</w:t>
      </w:r>
      <w:r>
        <w:t xml:space="preserve"> </w:t>
      </w:r>
    </w:p>
    <w:p w:rsidR="004526C6" w:rsidRDefault="00990BA6">
      <w:pPr>
        <w:spacing w:after="43"/>
        <w:ind w:left="3950"/>
      </w:pPr>
      <w:r>
        <w:rPr>
          <w:noProof/>
        </w:rPr>
        <mc:AlternateContent>
          <mc:Choice Requires="wpg">
            <w:drawing>
              <wp:inline distT="0" distB="0" distL="0" distR="0">
                <wp:extent cx="2892552" cy="6096"/>
                <wp:effectExtent l="0" t="0" r="0" b="0"/>
                <wp:docPr id="1290" name="Group 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2552" cy="6096"/>
                          <a:chOff x="0" y="0"/>
                          <a:chExt cx="2892552" cy="6096"/>
                        </a:xfrm>
                      </wpg:grpSpPr>
                      <wps:wsp>
                        <wps:cNvPr id="1532" name="Shape 1532"/>
                        <wps:cNvSpPr/>
                        <wps:spPr>
                          <a:xfrm>
                            <a:off x="0" y="0"/>
                            <a:ext cx="728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472" h="9144">
                                <a:moveTo>
                                  <a:pt x="0" y="0"/>
                                </a:moveTo>
                                <a:lnTo>
                                  <a:pt x="728472" y="0"/>
                                </a:lnTo>
                                <a:lnTo>
                                  <a:pt x="728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1078992" y="0"/>
                            <a:ext cx="1813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0" h="9144">
                                <a:moveTo>
                                  <a:pt x="0" y="0"/>
                                </a:moveTo>
                                <a:lnTo>
                                  <a:pt x="1813560" y="0"/>
                                </a:lnTo>
                                <a:lnTo>
                                  <a:pt x="1813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0" style="width:227.76pt;height:0.47998pt;mso-position-horizontal-relative:char;mso-position-vertical-relative:line" coordsize="28925,60">
                <v:shape id="Shape 1534" style="position:absolute;width:7284;height:91;left:0;top:0;" coordsize="728472,9144" path="m0,0l728472,0l728472,9144l0,9144l0,0">
                  <v:stroke weight="0pt" endcap="flat" joinstyle="miter" miterlimit="10" on="false" color="#000000" opacity="0"/>
                  <v:fill on="true" color="#000000"/>
                </v:shape>
                <v:shape id="Shape 1535" style="position:absolute;width:18135;height:91;left:10789;top:0;" coordsize="1813560,9144" path="m0,0l1813560,0l18135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526C6" w:rsidRDefault="00990BA6" w:rsidP="00990BA6">
      <w:pPr>
        <w:spacing w:after="4"/>
      </w:pPr>
      <w:r>
        <w:t xml:space="preserve"> </w:t>
      </w:r>
    </w:p>
    <w:p w:rsidR="004526C6" w:rsidRDefault="00990BA6">
      <w:pPr>
        <w:spacing w:after="0"/>
        <w:ind w:left="146"/>
        <w:jc w:val="center"/>
      </w:pPr>
      <w:r>
        <w:t xml:space="preserve"> </w:t>
      </w:r>
      <w:r>
        <w:tab/>
        <w:t xml:space="preserve"> </w:t>
      </w:r>
    </w:p>
    <w:p w:rsidR="004526C6" w:rsidRDefault="00990BA6">
      <w:pPr>
        <w:spacing w:after="53"/>
        <w:ind w:left="-5" w:right="-51"/>
      </w:pPr>
      <w:r>
        <w:rPr>
          <w:noProof/>
        </w:rPr>
        <mc:AlternateContent>
          <mc:Choice Requires="wpg">
            <w:drawing>
              <wp:inline distT="0" distB="0" distL="0" distR="0">
                <wp:extent cx="6326125" cy="6109"/>
                <wp:effectExtent l="0" t="0" r="0" b="0"/>
                <wp:docPr id="1291" name="Group 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125" cy="6109"/>
                          <a:chOff x="0" y="0"/>
                          <a:chExt cx="6326125" cy="6109"/>
                        </a:xfrm>
                      </wpg:grpSpPr>
                      <wps:wsp>
                        <wps:cNvPr id="1536" name="Shape 1536"/>
                        <wps:cNvSpPr/>
                        <wps:spPr>
                          <a:xfrm>
                            <a:off x="0" y="0"/>
                            <a:ext cx="3060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192" h="9144">
                                <a:moveTo>
                                  <a:pt x="0" y="0"/>
                                </a:moveTo>
                                <a:lnTo>
                                  <a:pt x="3060192" y="0"/>
                                </a:lnTo>
                                <a:lnTo>
                                  <a:pt x="3060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329940" y="0"/>
                            <a:ext cx="2996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184" h="9144">
                                <a:moveTo>
                                  <a:pt x="0" y="0"/>
                                </a:moveTo>
                                <a:lnTo>
                                  <a:pt x="2996184" y="0"/>
                                </a:lnTo>
                                <a:lnTo>
                                  <a:pt x="2996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1" style="width:498.12pt;height:0.481018pt;mso-position-horizontal-relative:char;mso-position-vertical-relative:line" coordsize="63261,61">
                <v:shape id="Shape 1538" style="position:absolute;width:30601;height:91;left:0;top:0;" coordsize="3060192,9144" path="m0,0l3060192,0l3060192,9144l0,9144l0,0">
                  <v:stroke weight="0pt" endcap="flat" joinstyle="miter" miterlimit="10" on="false" color="#000000" opacity="0"/>
                  <v:fill on="true" color="#000000"/>
                </v:shape>
                <v:shape id="Shape 1539" style="position:absolute;width:29961;height:91;left:33299;top:0;" coordsize="2996184,9144" path="m0,0l2996184,0l29961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526C6" w:rsidRDefault="00990BA6">
      <w:pPr>
        <w:tabs>
          <w:tab w:val="center" w:pos="2416"/>
          <w:tab w:val="center" w:pos="5028"/>
          <w:tab w:val="center" w:pos="7614"/>
        </w:tabs>
        <w:spacing w:after="26"/>
      </w:pPr>
      <w:r>
        <w:tab/>
      </w:r>
      <w:r>
        <w:rPr>
          <w:rFonts w:ascii="Arial" w:eastAsia="Arial" w:hAnsi="Arial" w:cs="Arial"/>
          <w:sz w:val="24"/>
        </w:rPr>
        <w:t xml:space="preserve">Nombre y firma del docente responsable </w:t>
      </w:r>
      <w:r>
        <w:rPr>
          <w:rFonts w:ascii="Arial" w:eastAsia="Arial" w:hAnsi="Arial" w:cs="Arial"/>
          <w:sz w:val="24"/>
        </w:rPr>
        <w:tab/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Vo. Bo. </w:t>
      </w:r>
      <w:r>
        <w:t xml:space="preserve"> </w:t>
      </w:r>
    </w:p>
    <w:p w:rsidR="004526C6" w:rsidRDefault="00990BA6">
      <w:pPr>
        <w:tabs>
          <w:tab w:val="center" w:pos="2421"/>
          <w:tab w:val="center" w:pos="7600"/>
        </w:tabs>
        <w:spacing w:after="27"/>
      </w:pPr>
      <w:r>
        <w:tab/>
      </w:r>
      <w:r>
        <w:rPr>
          <w:rFonts w:ascii="Arial" w:eastAsia="Arial" w:hAnsi="Arial" w:cs="Arial"/>
          <w:sz w:val="24"/>
        </w:rPr>
        <w:t xml:space="preserve">de la práctica de </w:t>
      </w:r>
      <w:proofErr w:type="gramStart"/>
      <w:r>
        <w:rPr>
          <w:rFonts w:ascii="Arial" w:eastAsia="Arial" w:hAnsi="Arial" w:cs="Arial"/>
          <w:sz w:val="24"/>
        </w:rPr>
        <w:t xml:space="preserve">campo </w:t>
      </w:r>
      <w:r>
        <w:t xml:space="preserve"> </w:t>
      </w:r>
      <w:r>
        <w:tab/>
      </w:r>
      <w:proofErr w:type="gramEnd"/>
      <w:r>
        <w:rPr>
          <w:rFonts w:ascii="Arial" w:eastAsia="Arial" w:hAnsi="Arial" w:cs="Arial"/>
          <w:sz w:val="24"/>
        </w:rPr>
        <w:t>Dr. Carles Canet Miquel</w:t>
      </w:r>
    </w:p>
    <w:p w:rsidR="004526C6" w:rsidRDefault="00990BA6" w:rsidP="00990BA6">
      <w:pPr>
        <w:spacing w:after="0"/>
        <w:ind w:right="1297"/>
        <w:jc w:val="right"/>
      </w:pPr>
      <w:r>
        <w:rPr>
          <w:rFonts w:ascii="Arial" w:eastAsia="Arial" w:hAnsi="Arial" w:cs="Arial"/>
          <w:sz w:val="24"/>
        </w:rPr>
        <w:t>Secretario General</w:t>
      </w:r>
      <w:r>
        <w:t xml:space="preserve"> </w:t>
      </w:r>
    </w:p>
    <w:sectPr w:rsidR="004526C6" w:rsidSect="00990BA6">
      <w:pgSz w:w="12240" w:h="15840"/>
      <w:pgMar w:top="567" w:right="124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C6"/>
    <w:rsid w:val="004526C6"/>
    <w:rsid w:val="0099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1BAB"/>
  <w15:docId w15:val="{948C80C4-04DF-4F98-AE46-DDF728A9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>Universidad Nacional Autonoma de México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AGP</cp:lastModifiedBy>
  <cp:revision>2</cp:revision>
  <dcterms:created xsi:type="dcterms:W3CDTF">2024-02-14T18:04:00Z</dcterms:created>
  <dcterms:modified xsi:type="dcterms:W3CDTF">2024-02-14T18:04:00Z</dcterms:modified>
</cp:coreProperties>
</file>